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03-06/2022/279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Обь-2 — г. Новокузнецк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898E77" w14:textId="77777777" w:rsidR="00AD3681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 </w:t>
      </w:r>
    </w:p>
    <w:p w14:paraId="664C1A43" w14:textId="732B6C4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03-06/2022/279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368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2022-03-29T14:01:00Z</dcterms:modified>
</cp:coreProperties>
</file>